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6/02/2025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Login page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Coordinate times and meeting structure.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Understanding the fundamentals of what our project needs to succeed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